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0AE" w:rsidRDefault="00EB24EB">
      <w:r>
        <w:t>CIA/RAC Praxis Vocab Terms</w:t>
      </w:r>
    </w:p>
    <w:p w:rsidR="00EB24EB" w:rsidRDefault="00B46E5B">
      <w:r>
        <w:t>CIA and RAC</w:t>
      </w:r>
    </w:p>
    <w:p w:rsidR="00EB24EB" w:rsidRDefault="00EB24EB">
      <w:r>
        <w:t>Language Arts:</w:t>
      </w:r>
    </w:p>
    <w:p w:rsidR="00EB24EB" w:rsidRDefault="00EB24EB" w:rsidP="00EB24EB">
      <w:pPr>
        <w:pStyle w:val="ListParagraph"/>
        <w:numPr>
          <w:ilvl w:val="0"/>
          <w:numId w:val="1"/>
        </w:numPr>
      </w:pPr>
      <w:r>
        <w:t xml:space="preserve">Prose- Natural flow rather than rhythmic flow in a text. </w:t>
      </w:r>
    </w:p>
    <w:p w:rsidR="00EB24EB" w:rsidRDefault="00EB24EB" w:rsidP="00EB24EB">
      <w:pPr>
        <w:pStyle w:val="ListParagraph"/>
        <w:numPr>
          <w:ilvl w:val="0"/>
          <w:numId w:val="1"/>
        </w:numPr>
      </w:pPr>
      <w:r>
        <w:t>Amphiboly- A grammatical error that confuses the audience.</w:t>
      </w:r>
    </w:p>
    <w:p w:rsidR="00EB24EB" w:rsidRDefault="00EB24EB" w:rsidP="00EB24EB">
      <w:pPr>
        <w:pStyle w:val="ListParagraph"/>
        <w:numPr>
          <w:ilvl w:val="0"/>
          <w:numId w:val="1"/>
        </w:numPr>
      </w:pPr>
      <w:r>
        <w:t xml:space="preserve">Over Regularization- Adding ending that don’t belong. Ex. Goed, instead of went. </w:t>
      </w:r>
    </w:p>
    <w:p w:rsidR="00EB24EB" w:rsidRDefault="00EB24EB" w:rsidP="00EB24EB">
      <w:pPr>
        <w:pStyle w:val="ListParagraph"/>
        <w:numPr>
          <w:ilvl w:val="0"/>
          <w:numId w:val="1"/>
        </w:numPr>
      </w:pPr>
      <w:r>
        <w:t>Alphabetic Principle-The idea that English words are made up of letters that approximate the sounds heard when we speak.</w:t>
      </w:r>
    </w:p>
    <w:p w:rsidR="00EB24EB" w:rsidRDefault="00EB24EB" w:rsidP="00EB24EB">
      <w:pPr>
        <w:pStyle w:val="ListParagraph"/>
        <w:numPr>
          <w:ilvl w:val="0"/>
          <w:numId w:val="1"/>
        </w:numPr>
      </w:pPr>
      <w:r>
        <w:t xml:space="preserve">Telegraphic speech- When children speak only two words. Ex. I hungry, instead of I am hungry. </w:t>
      </w:r>
    </w:p>
    <w:p w:rsidR="00EB24EB" w:rsidRDefault="00EB24EB" w:rsidP="00EB24EB">
      <w:pPr>
        <w:pStyle w:val="ListParagraph"/>
        <w:numPr>
          <w:ilvl w:val="0"/>
          <w:numId w:val="1"/>
        </w:numPr>
      </w:pPr>
      <w:r>
        <w:t xml:space="preserve">Syllabication-Syllables broken down. Do not confuse with morpheme </w:t>
      </w:r>
      <w:r w:rsidR="00A06E05">
        <w:t>division (</w:t>
      </w:r>
      <w:r>
        <w:t>word parts broken down).</w:t>
      </w:r>
    </w:p>
    <w:p w:rsidR="00EB24EB" w:rsidRDefault="00A06E05" w:rsidP="00EB24EB">
      <w:pPr>
        <w:pStyle w:val="ListParagraph"/>
        <w:numPr>
          <w:ilvl w:val="0"/>
          <w:numId w:val="1"/>
        </w:numPr>
      </w:pPr>
      <w:r>
        <w:t>Phonemic</w:t>
      </w:r>
      <w:r w:rsidR="00EB24EB">
        <w:t xml:space="preserve"> awareness- Listeners can hear and manipulate </w:t>
      </w:r>
      <w:r>
        <w:t>phonemes (</w:t>
      </w:r>
      <w:r w:rsidR="00EB24EB">
        <w:t xml:space="preserve">the smallest units of sound) that can change the meaning of a word. Both </w:t>
      </w:r>
      <w:r>
        <w:t>phonemic</w:t>
      </w:r>
      <w:r w:rsidR="00EB24EB">
        <w:t xml:space="preserve"> awareness and understanding of letters is the best predictor in a </w:t>
      </w:r>
      <w:r>
        <w:t>child’s</w:t>
      </w:r>
      <w:r w:rsidR="00EB24EB">
        <w:t xml:space="preserve"> success of learning to read.</w:t>
      </w:r>
    </w:p>
    <w:p w:rsidR="00EB24EB" w:rsidRDefault="00EB24EB" w:rsidP="00EB24EB">
      <w:pPr>
        <w:pStyle w:val="ListParagraph"/>
        <w:numPr>
          <w:ilvl w:val="0"/>
          <w:numId w:val="1"/>
        </w:numPr>
      </w:pPr>
      <w:r>
        <w:t>Metacognition will be apparent in a young child when she or he is able to recognize errors in text.</w:t>
      </w:r>
    </w:p>
    <w:p w:rsidR="00EB24EB" w:rsidRDefault="00EB24EB" w:rsidP="00EB24EB">
      <w:pPr>
        <w:pStyle w:val="ListParagraph"/>
        <w:numPr>
          <w:ilvl w:val="0"/>
          <w:numId w:val="1"/>
        </w:numPr>
      </w:pPr>
      <w:r>
        <w:t xml:space="preserve">Orthographic phase- When the </w:t>
      </w:r>
      <w:r w:rsidR="00A06E05">
        <w:t>students recognize</w:t>
      </w:r>
      <w:r>
        <w:t xml:space="preserve"> text in larger units, </w:t>
      </w:r>
      <w:r w:rsidR="00A06E05">
        <w:t>develops</w:t>
      </w:r>
      <w:r>
        <w:t xml:space="preserve"> broader word recognition, and utilizes decoding skills with fluency. </w:t>
      </w:r>
    </w:p>
    <w:p w:rsidR="00EB24EB" w:rsidRDefault="00EB24EB" w:rsidP="00EB24EB">
      <w:pPr>
        <w:pStyle w:val="ListParagraph"/>
        <w:numPr>
          <w:ilvl w:val="0"/>
          <w:numId w:val="1"/>
        </w:numPr>
      </w:pPr>
      <w:r>
        <w:t xml:space="preserve">When asking a student the plural form of a word, the student must use morphological rules instead of past experience. </w:t>
      </w:r>
    </w:p>
    <w:p w:rsidR="00EB24EB" w:rsidRDefault="00EB24EB" w:rsidP="00EB24EB">
      <w:pPr>
        <w:pStyle w:val="ListParagraph"/>
        <w:numPr>
          <w:ilvl w:val="0"/>
          <w:numId w:val="1"/>
        </w:numPr>
      </w:pPr>
      <w:r>
        <w:t>Know MLA Format:</w:t>
      </w:r>
    </w:p>
    <w:p w:rsidR="00EB24EB" w:rsidRDefault="00EB24EB" w:rsidP="00EB24EB">
      <w:pPr>
        <w:pStyle w:val="ListParagraph"/>
        <w:numPr>
          <w:ilvl w:val="1"/>
          <w:numId w:val="1"/>
        </w:numPr>
      </w:pPr>
      <w:r>
        <w:t xml:space="preserve">Spence, Jim. “Art in the Eye of Beholding </w:t>
      </w:r>
      <w:r w:rsidR="00A06E05">
        <w:t>Bureaucrats</w:t>
      </w:r>
      <w:r>
        <w:t xml:space="preserve">.” </w:t>
      </w:r>
      <w:r>
        <w:rPr>
          <w:u w:val="single"/>
        </w:rPr>
        <w:t>Spencer Speaks</w:t>
      </w:r>
      <w:r>
        <w:t xml:space="preserve"> 3 August 2007. </w:t>
      </w:r>
      <w:hyperlink r:id="rId5" w:history="1">
        <w:r w:rsidRPr="00547AC4">
          <w:rPr>
            <w:rStyle w:val="Hyperlink"/>
          </w:rPr>
          <w:t>http://www.spencerspeaks.com</w:t>
        </w:r>
      </w:hyperlink>
    </w:p>
    <w:p w:rsidR="00F50409" w:rsidRDefault="00F50409" w:rsidP="00EB24EB">
      <w:pPr>
        <w:pStyle w:val="ListParagraph"/>
        <w:numPr>
          <w:ilvl w:val="0"/>
          <w:numId w:val="1"/>
        </w:numPr>
      </w:pPr>
      <w:r>
        <w:t xml:space="preserve">Head Word-The word that </w:t>
      </w:r>
      <w:r w:rsidR="00A06E05">
        <w:t>determines</w:t>
      </w:r>
      <w:r>
        <w:t xml:space="preserve"> the syntactic type or the stem of the </w:t>
      </w:r>
      <w:r w:rsidR="00A06E05">
        <w:t>semantic</w:t>
      </w:r>
      <w:r>
        <w:t xml:space="preserve"> category. </w:t>
      </w:r>
    </w:p>
    <w:p w:rsidR="00F50409" w:rsidRDefault="00F50409" w:rsidP="00EB24EB">
      <w:pPr>
        <w:pStyle w:val="ListParagraph"/>
        <w:numPr>
          <w:ilvl w:val="0"/>
          <w:numId w:val="1"/>
        </w:numPr>
      </w:pPr>
      <w:r>
        <w:t>Effect vs. Affect- Effect: the result. Affect: to change</w:t>
      </w:r>
    </w:p>
    <w:p w:rsidR="00F50409" w:rsidRDefault="00F50409" w:rsidP="00EB24EB">
      <w:pPr>
        <w:pStyle w:val="ListParagraph"/>
        <w:numPr>
          <w:ilvl w:val="0"/>
          <w:numId w:val="1"/>
        </w:numPr>
      </w:pPr>
      <w:r>
        <w:t xml:space="preserve">Copy Editing- The work an editor does to improve formatting and style. </w:t>
      </w:r>
    </w:p>
    <w:p w:rsidR="00F50409" w:rsidRDefault="00F50409" w:rsidP="00EB24EB">
      <w:pPr>
        <w:pStyle w:val="ListParagraph"/>
        <w:numPr>
          <w:ilvl w:val="0"/>
          <w:numId w:val="1"/>
        </w:numPr>
      </w:pPr>
      <w:r>
        <w:t xml:space="preserve">Three Key Elements to listening- </w:t>
      </w:r>
    </w:p>
    <w:p w:rsidR="00F50409" w:rsidRDefault="00F50409" w:rsidP="00F50409">
      <w:pPr>
        <w:pStyle w:val="ListParagraph"/>
        <w:numPr>
          <w:ilvl w:val="1"/>
          <w:numId w:val="1"/>
        </w:numPr>
      </w:pPr>
      <w:r>
        <w:t>Understanding what was said</w:t>
      </w:r>
    </w:p>
    <w:p w:rsidR="00F50409" w:rsidRDefault="00F50409" w:rsidP="00F50409">
      <w:pPr>
        <w:pStyle w:val="ListParagraph"/>
        <w:numPr>
          <w:ilvl w:val="1"/>
          <w:numId w:val="1"/>
        </w:numPr>
      </w:pPr>
      <w:r>
        <w:t>Evaluating</w:t>
      </w:r>
    </w:p>
    <w:p w:rsidR="00F50409" w:rsidRDefault="00F50409" w:rsidP="00F50409">
      <w:pPr>
        <w:pStyle w:val="ListParagraph"/>
        <w:numPr>
          <w:ilvl w:val="1"/>
          <w:numId w:val="1"/>
        </w:numPr>
      </w:pPr>
      <w:r>
        <w:t>Making a response</w:t>
      </w:r>
    </w:p>
    <w:p w:rsidR="00F50409" w:rsidRDefault="00F50409" w:rsidP="00F50409">
      <w:pPr>
        <w:pStyle w:val="ListParagraph"/>
        <w:numPr>
          <w:ilvl w:val="0"/>
          <w:numId w:val="1"/>
        </w:numPr>
      </w:pPr>
      <w:r>
        <w:t xml:space="preserve">Anaphora- The repetition of a certain phrase in rhetorical speech that is most effective </w:t>
      </w:r>
      <w:r w:rsidR="00A06E05">
        <w:t>for</w:t>
      </w:r>
      <w:r>
        <w:t xml:space="preserve"> creating a feeling of building excitement and importance. </w:t>
      </w:r>
    </w:p>
    <w:p w:rsidR="00F50409" w:rsidRDefault="00F50409" w:rsidP="00F50409">
      <w:pPr>
        <w:pStyle w:val="ListParagraph"/>
        <w:numPr>
          <w:ilvl w:val="0"/>
          <w:numId w:val="1"/>
        </w:numPr>
      </w:pPr>
      <w:r>
        <w:t xml:space="preserve">Pre-Primer children do not commonly understand metaphors. If they do, they are exceptional. </w:t>
      </w:r>
    </w:p>
    <w:p w:rsidR="00F50409" w:rsidRDefault="00F50409" w:rsidP="00F50409">
      <w:pPr>
        <w:pStyle w:val="ListParagraph"/>
        <w:numPr>
          <w:ilvl w:val="0"/>
          <w:numId w:val="1"/>
        </w:numPr>
      </w:pPr>
      <w:r>
        <w:t>Reading Immersion=Whole Language Approach</w:t>
      </w:r>
    </w:p>
    <w:p w:rsidR="00F50409" w:rsidRDefault="00F50409" w:rsidP="00F50409">
      <w:pPr>
        <w:pStyle w:val="ListParagraph"/>
        <w:numPr>
          <w:ilvl w:val="0"/>
          <w:numId w:val="1"/>
        </w:numPr>
      </w:pPr>
      <w:r>
        <w:t>Past participle of “to study”=had studied</w:t>
      </w:r>
    </w:p>
    <w:p w:rsidR="00F50409" w:rsidRDefault="00F50409" w:rsidP="00F50409">
      <w:pPr>
        <w:pStyle w:val="ListParagraph"/>
        <w:numPr>
          <w:ilvl w:val="0"/>
          <w:numId w:val="1"/>
        </w:numPr>
      </w:pPr>
      <w:r>
        <w:t>Slant Rhyme- rhyme in which either the vowels or consonants of stressed syllables are identical. Ex. Eyes, light.  Years, yours.</w:t>
      </w:r>
    </w:p>
    <w:p w:rsidR="00F50409" w:rsidRDefault="00F50409" w:rsidP="00F50409">
      <w:pPr>
        <w:pStyle w:val="ListParagraph"/>
        <w:numPr>
          <w:ilvl w:val="0"/>
          <w:numId w:val="1"/>
        </w:numPr>
      </w:pPr>
      <w:r>
        <w:t>Know how to determine a rhyme scheme</w:t>
      </w:r>
    </w:p>
    <w:p w:rsidR="00F50409" w:rsidRDefault="00F50409" w:rsidP="00F50409">
      <w:pPr>
        <w:pStyle w:val="ListParagraph"/>
        <w:numPr>
          <w:ilvl w:val="0"/>
          <w:numId w:val="1"/>
        </w:numPr>
      </w:pPr>
      <w:r>
        <w:t>Stages of Orthographic Development</w:t>
      </w:r>
    </w:p>
    <w:p w:rsidR="00F50409" w:rsidRDefault="00F50409" w:rsidP="00F50409">
      <w:pPr>
        <w:pStyle w:val="ListParagraph"/>
        <w:numPr>
          <w:ilvl w:val="1"/>
          <w:numId w:val="1"/>
        </w:numPr>
      </w:pPr>
      <w:r>
        <w:t>Emergent-Pre K -1</w:t>
      </w:r>
      <w:r w:rsidRPr="00F50409">
        <w:rPr>
          <w:vertAlign w:val="superscript"/>
        </w:rPr>
        <w:t>st</w:t>
      </w:r>
      <w:r>
        <w:t xml:space="preserve"> grade</w:t>
      </w:r>
    </w:p>
    <w:p w:rsidR="00F50409" w:rsidRDefault="00F50409" w:rsidP="00F50409">
      <w:pPr>
        <w:pStyle w:val="ListParagraph"/>
        <w:numPr>
          <w:ilvl w:val="2"/>
          <w:numId w:val="1"/>
        </w:numPr>
      </w:pPr>
      <w:r>
        <w:lastRenderedPageBreak/>
        <w:t>Does not read left to right, no sound syllable connection.</w:t>
      </w:r>
    </w:p>
    <w:p w:rsidR="00F50409" w:rsidRDefault="00F50409" w:rsidP="00F50409">
      <w:pPr>
        <w:pStyle w:val="ListParagraph"/>
        <w:numPr>
          <w:ilvl w:val="1"/>
          <w:numId w:val="1"/>
        </w:numPr>
      </w:pPr>
      <w:r>
        <w:t>Letter Name- Alphabetic Stage- K-2</w:t>
      </w:r>
      <w:r w:rsidRPr="00F50409">
        <w:rPr>
          <w:vertAlign w:val="superscript"/>
        </w:rPr>
        <w:t>nd</w:t>
      </w:r>
      <w:r>
        <w:t xml:space="preserve"> grade</w:t>
      </w:r>
    </w:p>
    <w:p w:rsidR="00F50409" w:rsidRDefault="00F50409" w:rsidP="00F50409">
      <w:pPr>
        <w:pStyle w:val="ListParagraph"/>
        <w:numPr>
          <w:ilvl w:val="2"/>
          <w:numId w:val="1"/>
        </w:numPr>
      </w:pPr>
      <w:r>
        <w:t>No spacing between words and inconsistent sounds and spellings</w:t>
      </w:r>
    </w:p>
    <w:p w:rsidR="00F50409" w:rsidRDefault="00F50409" w:rsidP="00F50409">
      <w:pPr>
        <w:pStyle w:val="ListParagraph"/>
        <w:numPr>
          <w:ilvl w:val="1"/>
          <w:numId w:val="1"/>
        </w:numPr>
      </w:pPr>
      <w:r>
        <w:t>Within word pattern- 1</w:t>
      </w:r>
      <w:r w:rsidRPr="00F50409">
        <w:rPr>
          <w:vertAlign w:val="superscript"/>
        </w:rPr>
        <w:t>st</w:t>
      </w:r>
      <w:r>
        <w:t>-4</w:t>
      </w:r>
      <w:r w:rsidRPr="00F50409">
        <w:rPr>
          <w:vertAlign w:val="superscript"/>
        </w:rPr>
        <w:t>th</w:t>
      </w:r>
      <w:r>
        <w:t xml:space="preserve"> grade</w:t>
      </w:r>
    </w:p>
    <w:p w:rsidR="00F50409" w:rsidRDefault="00F50409" w:rsidP="00F50409">
      <w:pPr>
        <w:pStyle w:val="ListParagraph"/>
        <w:numPr>
          <w:ilvl w:val="2"/>
          <w:numId w:val="1"/>
        </w:numPr>
      </w:pPr>
      <w:r>
        <w:t>Consonant double appears, and misses silent letters.</w:t>
      </w:r>
    </w:p>
    <w:p w:rsidR="00F50409" w:rsidRDefault="00F50409" w:rsidP="00F50409">
      <w:pPr>
        <w:pStyle w:val="ListParagraph"/>
        <w:numPr>
          <w:ilvl w:val="1"/>
          <w:numId w:val="1"/>
        </w:numPr>
      </w:pPr>
      <w:r>
        <w:t>Syllable and Affixes- 3-8</w:t>
      </w:r>
      <w:r w:rsidRPr="00F50409">
        <w:rPr>
          <w:vertAlign w:val="superscript"/>
        </w:rPr>
        <w:t>th</w:t>
      </w:r>
      <w:r>
        <w:t xml:space="preserve"> grade</w:t>
      </w:r>
    </w:p>
    <w:p w:rsidR="00F50409" w:rsidRDefault="00F50409" w:rsidP="00F50409">
      <w:pPr>
        <w:pStyle w:val="ListParagraph"/>
        <w:numPr>
          <w:ilvl w:val="2"/>
          <w:numId w:val="1"/>
        </w:numPr>
      </w:pPr>
      <w:r>
        <w:t>Deletion of middle syllables</w:t>
      </w:r>
    </w:p>
    <w:p w:rsidR="00F50409" w:rsidRDefault="00F50409" w:rsidP="00F50409">
      <w:pPr>
        <w:pStyle w:val="ListParagraph"/>
        <w:numPr>
          <w:ilvl w:val="1"/>
          <w:numId w:val="1"/>
        </w:numPr>
      </w:pPr>
      <w:r>
        <w:t>Derivational Relations- 10-12 grade</w:t>
      </w:r>
    </w:p>
    <w:p w:rsidR="00F50409" w:rsidRDefault="00F50409" w:rsidP="00F50409">
      <w:pPr>
        <w:pStyle w:val="ListParagraph"/>
        <w:numPr>
          <w:ilvl w:val="2"/>
          <w:numId w:val="1"/>
        </w:numPr>
      </w:pPr>
      <w:r>
        <w:t>Silent letters relate to derivitation. Ex. Teradactil for pterodactyl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 xml:space="preserve">Faulty Parallelism- Clauses joined by conjunctions that do not have similar grammatical structures. 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 xml:space="preserve">Imperative Sentence ex. Keep your flashlight with you at all times. 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 xml:space="preserve">Complex sentence- has one independent clause, and one dependent clause. 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 xml:space="preserve">Expressive Skills- The ability to </w:t>
      </w:r>
      <w:r w:rsidR="00A06E05">
        <w:t>distinguish</w:t>
      </w:r>
      <w:r>
        <w:t xml:space="preserve">, especially to recognize small differences or draw fine distinctions. 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 xml:space="preserve">Egocentrism- Someone who can’t cope with another </w:t>
      </w:r>
      <w:r w:rsidR="00A06E05">
        <w:t>person’s</w:t>
      </w:r>
      <w:r>
        <w:t xml:space="preserve"> thinking or ideas. 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>Orthography- Standardized writing system for standard language. Ex. I’s before e’s, punctuation, capitalization.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 xml:space="preserve">Morphology- The method of </w:t>
      </w:r>
      <w:r w:rsidR="00A06E05">
        <w:t>classifying</w:t>
      </w:r>
      <w:r>
        <w:t xml:space="preserve"> language by how the morphemes are used. 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 xml:space="preserve">Morpheme- Smallest </w:t>
      </w:r>
      <w:r w:rsidR="00A06E05">
        <w:t>semantically</w:t>
      </w:r>
      <w:r>
        <w:t xml:space="preserve"> meaningful unit in a language. Ex. Unbreakable un/break/able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>Onset- the two letter blend that starts a word. Ex. Sk, tr, pl but not ks, tl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>Rime- Syllable rime, not a poetic rhyme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 xml:space="preserve">Semantics- Words </w:t>
      </w:r>
      <w:r w:rsidR="00A06E05">
        <w:t>relations</w:t>
      </w:r>
      <w:r>
        <w:t xml:space="preserve"> to their meanings</w:t>
      </w:r>
    </w:p>
    <w:p w:rsidR="00E30BA0" w:rsidRDefault="00E30BA0" w:rsidP="00F50409">
      <w:pPr>
        <w:pStyle w:val="ListParagraph"/>
        <w:numPr>
          <w:ilvl w:val="0"/>
          <w:numId w:val="1"/>
        </w:numPr>
      </w:pPr>
      <w:r>
        <w:t>Syntax- A system of arrangement</w:t>
      </w:r>
    </w:p>
    <w:p w:rsidR="00B46E5B" w:rsidRDefault="00B46E5B" w:rsidP="00F50409">
      <w:pPr>
        <w:pStyle w:val="ListParagraph"/>
        <w:numPr>
          <w:ilvl w:val="0"/>
          <w:numId w:val="1"/>
        </w:numPr>
      </w:pPr>
      <w:r>
        <w:t>Graphophonics</w:t>
      </w:r>
      <w:r w:rsidR="00A06E05">
        <w:t>- analyzing</w:t>
      </w:r>
      <w:r>
        <w:t xml:space="preserve"> letters and units that produce a sound. Letter sounds relationships in a word that hint towards a meaning.</w:t>
      </w:r>
    </w:p>
    <w:p w:rsidR="00B46E5B" w:rsidRDefault="00B46E5B" w:rsidP="00F50409">
      <w:pPr>
        <w:pStyle w:val="ListParagraph"/>
        <w:numPr>
          <w:ilvl w:val="0"/>
          <w:numId w:val="1"/>
        </w:numPr>
      </w:pPr>
      <w:r>
        <w:t xml:space="preserve">Contextual </w:t>
      </w:r>
      <w:r w:rsidR="00A06E05">
        <w:t>anomaly</w:t>
      </w:r>
      <w:r>
        <w:t xml:space="preserve">- Not a part of the normal context of a specific piece/topic/text. </w:t>
      </w:r>
    </w:p>
    <w:p w:rsidR="00B46E5B" w:rsidRDefault="00B46E5B" w:rsidP="00F50409">
      <w:pPr>
        <w:pStyle w:val="ListParagraph"/>
        <w:numPr>
          <w:ilvl w:val="0"/>
          <w:numId w:val="1"/>
        </w:numPr>
      </w:pPr>
      <w:r>
        <w:t>Reciprocal Teaching</w:t>
      </w:r>
      <w:r w:rsidR="00A06E05">
        <w:t>- Dialogue</w:t>
      </w:r>
      <w:r>
        <w:t xml:space="preserve"> in which the student and teacher takes turns leading a verbal discussion on segments of text. </w:t>
      </w:r>
    </w:p>
    <w:p w:rsidR="00B46E5B" w:rsidRDefault="00B46E5B" w:rsidP="00F50409">
      <w:pPr>
        <w:pStyle w:val="ListParagraph"/>
        <w:numPr>
          <w:ilvl w:val="0"/>
          <w:numId w:val="1"/>
        </w:numPr>
      </w:pPr>
      <w:r>
        <w:t xml:space="preserve">Ex. Of the use of dialect- “They be my friends.” In certain dialects, the syntactic structure is changed. </w:t>
      </w:r>
    </w:p>
    <w:p w:rsidR="00B46E5B" w:rsidRDefault="00B46E5B" w:rsidP="00F50409">
      <w:pPr>
        <w:pStyle w:val="ListParagraph"/>
        <w:numPr>
          <w:ilvl w:val="0"/>
          <w:numId w:val="1"/>
        </w:numPr>
      </w:pPr>
      <w:r>
        <w:t xml:space="preserve">Assimilation- Incorporation of new and old ideas. </w:t>
      </w:r>
    </w:p>
    <w:p w:rsidR="00B46E5B" w:rsidRDefault="00B46E5B" w:rsidP="00F50409">
      <w:pPr>
        <w:pStyle w:val="ListParagraph"/>
        <w:numPr>
          <w:ilvl w:val="0"/>
          <w:numId w:val="1"/>
        </w:numPr>
      </w:pPr>
      <w:r>
        <w:t>Specific positive feedback</w:t>
      </w:r>
      <w:r w:rsidR="00A06E05">
        <w:t>- Not</w:t>
      </w:r>
      <w:r>
        <w:t xml:space="preserve"> necessarily nice, just very specific to the error and ask student what can be done to improve. </w:t>
      </w:r>
    </w:p>
    <w:p w:rsidR="00F50409" w:rsidRDefault="00F50409" w:rsidP="00B46E5B">
      <w:pPr>
        <w:pStyle w:val="ListParagraph"/>
      </w:pPr>
      <w:r>
        <w:br/>
      </w:r>
    </w:p>
    <w:p w:rsidR="00B46E5B" w:rsidRDefault="00B46E5B" w:rsidP="00B46E5B">
      <w:pPr>
        <w:pStyle w:val="ListParagraph"/>
      </w:pPr>
      <w:r>
        <w:t>CIA Praxis</w:t>
      </w:r>
    </w:p>
    <w:p w:rsidR="00B46E5B" w:rsidRDefault="00B46E5B" w:rsidP="00B46E5B">
      <w:pPr>
        <w:pStyle w:val="ListParagraph"/>
      </w:pPr>
    </w:p>
    <w:p w:rsidR="00B46E5B" w:rsidRDefault="00B46E5B" w:rsidP="00B46E5B">
      <w:pPr>
        <w:pStyle w:val="ListParagraph"/>
      </w:pPr>
      <w:r>
        <w:t>Mathematics</w:t>
      </w:r>
    </w:p>
    <w:p w:rsidR="00B46E5B" w:rsidRDefault="00B46E5B" w:rsidP="00B46E5B">
      <w:pPr>
        <w:pStyle w:val="ListParagraph"/>
      </w:pPr>
    </w:p>
    <w:p w:rsidR="00B46E5B" w:rsidRDefault="00B46E5B" w:rsidP="00B46E5B">
      <w:pPr>
        <w:pStyle w:val="ListParagraph"/>
        <w:numPr>
          <w:ilvl w:val="0"/>
          <w:numId w:val="2"/>
        </w:numPr>
      </w:pPr>
      <w:r>
        <w:t>Buggy Algorithms</w:t>
      </w:r>
      <w:r w:rsidR="00A06E05">
        <w:t>- Detecting</w:t>
      </w:r>
      <w:r>
        <w:t xml:space="preserve"> bugs in work. Ex. Knowing how to borrow, but not knowing when to borrow. </w:t>
      </w:r>
    </w:p>
    <w:p w:rsidR="00B46E5B" w:rsidRDefault="00A06E05" w:rsidP="00B46E5B">
      <w:pPr>
        <w:pStyle w:val="ListParagraph"/>
        <w:numPr>
          <w:ilvl w:val="0"/>
          <w:numId w:val="2"/>
        </w:numPr>
      </w:pPr>
      <w:r>
        <w:lastRenderedPageBreak/>
        <w:t>Quantitative</w:t>
      </w:r>
      <w:r w:rsidR="00B46E5B">
        <w:t xml:space="preserve"> change- A change from one thing to another</w:t>
      </w:r>
    </w:p>
    <w:p w:rsidR="00B46E5B" w:rsidRDefault="00B46E5B" w:rsidP="00B46E5B">
      <w:pPr>
        <w:pStyle w:val="ListParagraph"/>
        <w:numPr>
          <w:ilvl w:val="0"/>
          <w:numId w:val="2"/>
        </w:numPr>
      </w:pPr>
      <w:r>
        <w:t>Qualitative change- A change in the amount</w:t>
      </w:r>
    </w:p>
    <w:p w:rsidR="00B46E5B" w:rsidRDefault="00B46E5B" w:rsidP="00B46E5B">
      <w:pPr>
        <w:pStyle w:val="ListParagraph"/>
        <w:numPr>
          <w:ilvl w:val="0"/>
          <w:numId w:val="2"/>
        </w:numPr>
      </w:pPr>
      <w:r>
        <w:t>Nets</w:t>
      </w:r>
      <w:r w:rsidR="00A06E05">
        <w:t>- A</w:t>
      </w:r>
      <w:r>
        <w:t xml:space="preserve"> two </w:t>
      </w:r>
      <w:r w:rsidR="00A06E05">
        <w:t>dimensional</w:t>
      </w:r>
      <w:r>
        <w:t xml:space="preserve"> figure that can be folded to create a three </w:t>
      </w:r>
      <w:r w:rsidR="00A06E05">
        <w:t>dimensional</w:t>
      </w:r>
      <w:r>
        <w:t xml:space="preserve"> figure.</w:t>
      </w:r>
    </w:p>
    <w:p w:rsidR="00B46E5B" w:rsidRDefault="00B46E5B" w:rsidP="00B46E5B">
      <w:pPr>
        <w:pStyle w:val="ListParagraph"/>
        <w:numPr>
          <w:ilvl w:val="0"/>
          <w:numId w:val="2"/>
        </w:numPr>
      </w:pPr>
      <w:r>
        <w:t>Know how to figure percentages. Part/Whole=decimal, then convert to percent</w:t>
      </w:r>
    </w:p>
    <w:p w:rsidR="00B46E5B" w:rsidRDefault="00B46E5B" w:rsidP="00B46E5B">
      <w:pPr>
        <w:pStyle w:val="ListParagraph"/>
        <w:ind w:left="1080"/>
      </w:pPr>
    </w:p>
    <w:p w:rsidR="00B46E5B" w:rsidRDefault="00B46E5B" w:rsidP="00A06E05">
      <w:r>
        <w:t>Science</w:t>
      </w:r>
    </w:p>
    <w:p w:rsidR="00B46E5B" w:rsidRDefault="00B46E5B" w:rsidP="00B46E5B">
      <w:pPr>
        <w:pStyle w:val="ListParagraph"/>
        <w:ind w:left="1080"/>
      </w:pPr>
    </w:p>
    <w:p w:rsidR="00B46E5B" w:rsidRDefault="00B46E5B" w:rsidP="00B46E5B">
      <w:pPr>
        <w:pStyle w:val="ListParagraph"/>
        <w:numPr>
          <w:ilvl w:val="0"/>
          <w:numId w:val="3"/>
        </w:numPr>
      </w:pPr>
      <w:r>
        <w:t>Hydrology-The study of water.</w:t>
      </w:r>
    </w:p>
    <w:p w:rsidR="00B46E5B" w:rsidRDefault="00B46E5B" w:rsidP="00B46E5B">
      <w:pPr>
        <w:pStyle w:val="ListParagraph"/>
        <w:numPr>
          <w:ilvl w:val="0"/>
          <w:numId w:val="3"/>
        </w:numPr>
      </w:pPr>
      <w:r>
        <w:t>Empirical Bases</w:t>
      </w:r>
      <w:r w:rsidR="00A06E05">
        <w:t>- All</w:t>
      </w:r>
      <w:r>
        <w:t xml:space="preserve"> results came from consequences that were observed by the </w:t>
      </w:r>
      <w:r w:rsidR="00A06E05">
        <w:t>senses (</w:t>
      </w:r>
      <w:r>
        <w:t xml:space="preserve">sight, touch, smell, </w:t>
      </w:r>
      <w:r w:rsidR="00A06E05">
        <w:t>and hearing</w:t>
      </w:r>
      <w:r>
        <w:t>).</w:t>
      </w:r>
    </w:p>
    <w:p w:rsidR="00B46E5B" w:rsidRDefault="00A06E05" w:rsidP="00B46E5B">
      <w:pPr>
        <w:pStyle w:val="ListParagraph"/>
        <w:numPr>
          <w:ilvl w:val="0"/>
          <w:numId w:val="3"/>
        </w:numPr>
      </w:pPr>
      <w:r>
        <w:t xml:space="preserve">Operant conditioning- rewards shape behavior by only rewarding positive. Negative behaviors are ignored. </w:t>
      </w:r>
    </w:p>
    <w:p w:rsidR="00A06E05" w:rsidRDefault="00A06E05" w:rsidP="00A06E05">
      <w:r>
        <w:t>Music</w:t>
      </w:r>
    </w:p>
    <w:p w:rsidR="00A06E05" w:rsidRDefault="00A06E05" w:rsidP="00A06E05">
      <w:pPr>
        <w:pStyle w:val="ListParagraph"/>
        <w:numPr>
          <w:ilvl w:val="0"/>
          <w:numId w:val="5"/>
        </w:numPr>
      </w:pPr>
      <w:r>
        <w:t xml:space="preserve">Syncopation- an off beat section of a flow or rhyme.  Accents or stresses are where they would not normally occur. </w:t>
      </w:r>
    </w:p>
    <w:p w:rsidR="00A06E05" w:rsidRDefault="00A06E05" w:rsidP="00A06E05">
      <w:r>
        <w:t>Physical Education</w:t>
      </w:r>
    </w:p>
    <w:p w:rsidR="00EB24EB" w:rsidRDefault="00A06E05" w:rsidP="00A06E05">
      <w:pPr>
        <w:pStyle w:val="ListParagraph"/>
        <w:numPr>
          <w:ilvl w:val="0"/>
          <w:numId w:val="6"/>
        </w:numPr>
      </w:pPr>
      <w:r>
        <w:t xml:space="preserve">Locomotor- Very large motor skills, such as the ability to move from one room to another. </w:t>
      </w:r>
      <w:r w:rsidR="00EB24EB">
        <w:t xml:space="preserve"> </w:t>
      </w:r>
    </w:p>
    <w:sectPr w:rsidR="00EB24EB" w:rsidSect="00893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71941"/>
    <w:multiLevelType w:val="hybridMultilevel"/>
    <w:tmpl w:val="F84E4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C2BC7"/>
    <w:multiLevelType w:val="hybridMultilevel"/>
    <w:tmpl w:val="880EF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F2053"/>
    <w:multiLevelType w:val="hybridMultilevel"/>
    <w:tmpl w:val="DD2EACBC"/>
    <w:lvl w:ilvl="0" w:tplc="0AD02BE8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46847513"/>
    <w:multiLevelType w:val="hybridMultilevel"/>
    <w:tmpl w:val="AB9A9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F7A18"/>
    <w:multiLevelType w:val="hybridMultilevel"/>
    <w:tmpl w:val="0D12D7E0"/>
    <w:lvl w:ilvl="0" w:tplc="E5E084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D9377EE"/>
    <w:multiLevelType w:val="hybridMultilevel"/>
    <w:tmpl w:val="290AE4A2"/>
    <w:lvl w:ilvl="0" w:tplc="59325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B24EB"/>
    <w:rsid w:val="0018771E"/>
    <w:rsid w:val="00302425"/>
    <w:rsid w:val="00893E11"/>
    <w:rsid w:val="00A06E05"/>
    <w:rsid w:val="00B46E5B"/>
    <w:rsid w:val="00E30BA0"/>
    <w:rsid w:val="00EB24EB"/>
    <w:rsid w:val="00F5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4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24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encerspeak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Forgety</dc:creator>
  <cp:lastModifiedBy>Jessica Forgety</cp:lastModifiedBy>
  <cp:revision>1</cp:revision>
  <dcterms:created xsi:type="dcterms:W3CDTF">2012-05-01T17:45:00Z</dcterms:created>
  <dcterms:modified xsi:type="dcterms:W3CDTF">2012-05-01T18:33:00Z</dcterms:modified>
</cp:coreProperties>
</file>